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84C" w:rsidRPr="0047484C" w:rsidRDefault="003721A1" w:rsidP="0047484C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7484C" w:rsidRPr="0047484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47484C" w:rsidRPr="0047484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/ЗКП-ПВ</w:t>
                            </w:r>
                            <w:r w:rsidR="0047484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47484C" w:rsidRPr="0047484C" w:rsidRDefault="003721A1" w:rsidP="0047484C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7484C" w:rsidRPr="0047484C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</w:t>
                      </w:r>
                      <w:r w:rsidR="0047484C" w:rsidRPr="0047484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/ЗКП-ПВ</w:t>
                      </w:r>
                      <w:r w:rsidR="0047484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47484C" w:rsidRPr="0047484C" w:rsidRDefault="00E5479E" w:rsidP="0047484C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по оценке заявок и выбору Победителя </w:t>
                            </w:r>
                            <w:r w:rsidR="0047484C" w:rsidRPr="0047484C">
                              <w:rPr>
                                <w:b/>
                                <w:bCs/>
                                <w:kern w:val="28"/>
                              </w:rPr>
                              <w:t>в закрытых конкурентных переговорах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47484C" w:rsidRPr="0047484C" w:rsidRDefault="00E5479E" w:rsidP="0047484C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по оценке заявок и выбору Победителя </w:t>
                      </w:r>
                      <w:r w:rsidR="0047484C" w:rsidRPr="0047484C">
                        <w:rPr>
                          <w:b/>
                          <w:bCs/>
                          <w:kern w:val="28"/>
                        </w:rPr>
                        <w:t>в закрытых конкурентных переговорах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1F75B8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1F75B8" w:rsidTr="00295A5E">
        <w:tc>
          <w:tcPr>
            <w:tcW w:w="4106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F75B8" w:rsidRDefault="003721A1" w:rsidP="007B3B9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F75B8">
              <w:t>«</w:t>
            </w:r>
            <w:r w:rsidR="007B3B98">
              <w:t>18</w:t>
            </w:r>
            <w:r w:rsidRPr="001F75B8">
              <w:t xml:space="preserve">» </w:t>
            </w:r>
            <w:r w:rsidR="00947BA0">
              <w:t>марта</w:t>
            </w:r>
            <w:r w:rsidRPr="001F75B8">
              <w:t xml:space="preserve"> 201</w:t>
            </w:r>
            <w:r w:rsidR="00A970BC" w:rsidRPr="001F75B8">
              <w:t>6</w:t>
            </w:r>
            <w:r w:rsidRPr="001F75B8">
              <w:t>г.</w:t>
            </w:r>
          </w:p>
        </w:tc>
      </w:tr>
      <w:tr w:rsidR="003721A1" w:rsidRPr="001F75B8" w:rsidTr="00295A5E">
        <w:tc>
          <w:tcPr>
            <w:tcW w:w="4106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F75B8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F75B8">
              <w:t>г. Барнаул</w:t>
            </w:r>
          </w:p>
        </w:tc>
      </w:tr>
      <w:tr w:rsidR="003721A1" w:rsidRPr="001F75B8" w:rsidTr="00295A5E">
        <w:tc>
          <w:tcPr>
            <w:tcW w:w="4106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F75B8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1F75B8" w:rsidRDefault="003721A1" w:rsidP="00A970B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F75B8">
              <w:t>1</w:t>
            </w:r>
            <w:r w:rsidR="00A970BC" w:rsidRPr="001F75B8">
              <w:t>0</w:t>
            </w:r>
            <w:r w:rsidRPr="001F75B8">
              <w:t>:00ч.</w:t>
            </w:r>
          </w:p>
        </w:tc>
      </w:tr>
    </w:tbl>
    <w:p w:rsidR="003721A1" w:rsidRPr="001F75B8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47484C" w:rsidRPr="001F75B8" w:rsidTr="003C5BB6">
        <w:tc>
          <w:tcPr>
            <w:tcW w:w="3407" w:type="dxa"/>
            <w:shd w:val="clear" w:color="auto" w:fill="FFFFFF"/>
          </w:tcPr>
          <w:p w:rsidR="0047484C" w:rsidRPr="001F75B8" w:rsidRDefault="0047484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47484C" w:rsidRPr="008F6DD5" w:rsidRDefault="0047484C" w:rsidP="0047484C">
            <w:pPr>
              <w:ind w:left="142"/>
            </w:pPr>
            <w:r w:rsidRPr="008F6DD5">
              <w:t>Аудит годовой бухгалтерской отчётности АО «Алтайэнергосбыт» за 2016, 2017 и 2018 годы, подготовленной в соответствии с Российскими стандартами бухгалтерского учёта (РСБУ)</w:t>
            </w:r>
          </w:p>
        </w:tc>
      </w:tr>
      <w:tr w:rsidR="0047484C" w:rsidRPr="001F75B8" w:rsidTr="003C5BB6">
        <w:tc>
          <w:tcPr>
            <w:tcW w:w="3407" w:type="dxa"/>
            <w:shd w:val="clear" w:color="auto" w:fill="FFFFFF"/>
          </w:tcPr>
          <w:p w:rsidR="0047484C" w:rsidRPr="001F75B8" w:rsidRDefault="0047484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47484C" w:rsidRPr="008F6DD5" w:rsidRDefault="0047484C" w:rsidP="0047484C">
            <w:pPr>
              <w:ind w:left="142"/>
            </w:pPr>
            <w:r w:rsidRPr="008F6DD5">
              <w:t>-</w:t>
            </w:r>
          </w:p>
        </w:tc>
      </w:tr>
      <w:tr w:rsidR="0047484C" w:rsidRPr="001F75B8" w:rsidTr="003C5BB6">
        <w:tc>
          <w:tcPr>
            <w:tcW w:w="3407" w:type="dxa"/>
            <w:shd w:val="clear" w:color="auto" w:fill="FFFFFF"/>
          </w:tcPr>
          <w:p w:rsidR="0047484C" w:rsidRPr="001F75B8" w:rsidRDefault="0047484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47484C" w:rsidRPr="008F6DD5" w:rsidRDefault="0047484C" w:rsidP="0047484C">
            <w:pPr>
              <w:ind w:left="142"/>
            </w:pPr>
            <w:r w:rsidRPr="008F6DD5">
              <w:t>Закрытые конкурентные переговоры</w:t>
            </w:r>
          </w:p>
        </w:tc>
      </w:tr>
      <w:tr w:rsidR="0047484C" w:rsidRPr="001F75B8" w:rsidTr="00953D1B">
        <w:tc>
          <w:tcPr>
            <w:tcW w:w="3407" w:type="dxa"/>
            <w:shd w:val="clear" w:color="auto" w:fill="FFFFFF"/>
          </w:tcPr>
          <w:p w:rsidR="0047484C" w:rsidRPr="001F75B8" w:rsidRDefault="0047484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47484C" w:rsidRPr="008F6DD5" w:rsidRDefault="0047484C" w:rsidP="0047484C">
            <w:pPr>
              <w:ind w:left="142"/>
            </w:pPr>
            <w:r w:rsidRPr="008F6DD5">
              <w:t>неэлектронная</w:t>
            </w:r>
          </w:p>
        </w:tc>
      </w:tr>
      <w:tr w:rsidR="0047484C" w:rsidRPr="001F75B8" w:rsidTr="00953D1B">
        <w:tc>
          <w:tcPr>
            <w:tcW w:w="3407" w:type="dxa"/>
            <w:shd w:val="clear" w:color="auto" w:fill="FFFFFF"/>
          </w:tcPr>
          <w:p w:rsidR="0047484C" w:rsidRPr="001F75B8" w:rsidRDefault="0047484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F75B8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47484C" w:rsidRPr="008F6DD5" w:rsidRDefault="0047484C" w:rsidP="0047484C">
            <w:pPr>
              <w:ind w:left="142"/>
            </w:pPr>
            <w:r w:rsidRPr="008F6DD5">
              <w:t>нет</w:t>
            </w:r>
          </w:p>
        </w:tc>
      </w:tr>
      <w:tr w:rsidR="0047484C" w:rsidRPr="001F75B8" w:rsidTr="00953D1B">
        <w:tc>
          <w:tcPr>
            <w:tcW w:w="3407" w:type="dxa"/>
            <w:shd w:val="clear" w:color="auto" w:fill="FFFFFF"/>
          </w:tcPr>
          <w:p w:rsidR="0047484C" w:rsidRPr="001F75B8" w:rsidRDefault="0047484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t>Сведения о начальной (максимальной) цене лота:</w:t>
            </w:r>
            <w:r w:rsidRPr="001F75B8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47484C" w:rsidRPr="008F6DD5" w:rsidRDefault="0047484C" w:rsidP="0047484C">
            <w:pPr>
              <w:ind w:left="142"/>
            </w:pPr>
            <w:r w:rsidRPr="008F6DD5">
              <w:t>5 620 000,00 руб. без НДС</w:t>
            </w:r>
          </w:p>
        </w:tc>
      </w:tr>
      <w:tr w:rsidR="0047484C" w:rsidRPr="001F75B8" w:rsidTr="00953D1B">
        <w:tc>
          <w:tcPr>
            <w:tcW w:w="3407" w:type="dxa"/>
            <w:shd w:val="clear" w:color="auto" w:fill="FFFFFF"/>
          </w:tcPr>
          <w:p w:rsidR="0047484C" w:rsidRPr="001F75B8" w:rsidRDefault="0047484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47484C" w:rsidRDefault="0047484C" w:rsidP="0047484C">
            <w:pPr>
              <w:ind w:left="142"/>
            </w:pPr>
            <w:r w:rsidRPr="008F6DD5">
              <w:t>с момента подписания договора до 14 февраля 2019 года</w:t>
            </w:r>
          </w:p>
        </w:tc>
      </w:tr>
    </w:tbl>
    <w:p w:rsidR="003721A1" w:rsidRPr="0047484C" w:rsidRDefault="003721A1" w:rsidP="00163E14">
      <w:pPr>
        <w:tabs>
          <w:tab w:val="left" w:pos="709"/>
        </w:tabs>
        <w:ind w:right="140"/>
        <w:rPr>
          <w:b/>
        </w:rPr>
      </w:pPr>
    </w:p>
    <w:p w:rsidR="00285C1A" w:rsidRPr="00337030" w:rsidRDefault="00285C1A" w:rsidP="00285C1A">
      <w:pPr>
        <w:tabs>
          <w:tab w:val="left" w:pos="709"/>
        </w:tabs>
        <w:ind w:right="142"/>
        <w:rPr>
          <w:b/>
          <w:sz w:val="23"/>
          <w:szCs w:val="23"/>
        </w:rPr>
      </w:pPr>
      <w:r w:rsidRPr="00337030">
        <w:rPr>
          <w:b/>
          <w:sz w:val="23"/>
          <w:szCs w:val="23"/>
        </w:rPr>
        <w:t>ПОВЕСТКА:</w:t>
      </w:r>
    </w:p>
    <w:p w:rsidR="00285C1A" w:rsidRPr="00337030" w:rsidRDefault="00285C1A" w:rsidP="00A1203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337030">
        <w:rPr>
          <w:sz w:val="23"/>
          <w:szCs w:val="23"/>
        </w:rPr>
        <w:t>О рассмотрении Отчета экспертной группы по оценке предложений.</w:t>
      </w:r>
    </w:p>
    <w:p w:rsidR="0016144F" w:rsidRPr="00337030" w:rsidRDefault="0016144F" w:rsidP="00A1203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337030">
        <w:rPr>
          <w:sz w:val="23"/>
          <w:szCs w:val="23"/>
        </w:rPr>
        <w:t xml:space="preserve">О признании предложений </w:t>
      </w:r>
      <w:proofErr w:type="gramStart"/>
      <w:r w:rsidRPr="00337030">
        <w:rPr>
          <w:sz w:val="23"/>
          <w:szCs w:val="23"/>
        </w:rPr>
        <w:t>соответствующими</w:t>
      </w:r>
      <w:proofErr w:type="gramEnd"/>
      <w:r w:rsidRPr="00337030">
        <w:rPr>
          <w:sz w:val="23"/>
          <w:szCs w:val="23"/>
        </w:rPr>
        <w:t xml:space="preserve"> условиям </w:t>
      </w:r>
      <w:r w:rsidR="00331E55">
        <w:rPr>
          <w:sz w:val="23"/>
          <w:szCs w:val="23"/>
        </w:rPr>
        <w:t>закрытых конкурентных переговоров.</w:t>
      </w:r>
    </w:p>
    <w:p w:rsidR="0016144F" w:rsidRPr="00337030" w:rsidRDefault="0016144F" w:rsidP="00A1203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337030">
        <w:rPr>
          <w:sz w:val="23"/>
          <w:szCs w:val="23"/>
        </w:rPr>
        <w:t xml:space="preserve">О </w:t>
      </w:r>
      <w:proofErr w:type="spellStart"/>
      <w:r w:rsidRPr="00337030">
        <w:rPr>
          <w:sz w:val="23"/>
          <w:szCs w:val="23"/>
        </w:rPr>
        <w:t>ранжировке</w:t>
      </w:r>
      <w:proofErr w:type="spellEnd"/>
      <w:r w:rsidRPr="00337030">
        <w:rPr>
          <w:sz w:val="23"/>
          <w:szCs w:val="23"/>
        </w:rPr>
        <w:t xml:space="preserve"> Предложений поступивших в ходе проведения процедуры </w:t>
      </w:r>
      <w:r w:rsidR="00251F3E">
        <w:rPr>
          <w:sz w:val="23"/>
          <w:szCs w:val="23"/>
        </w:rPr>
        <w:t>закрытых</w:t>
      </w:r>
      <w:r w:rsidR="00331E55">
        <w:rPr>
          <w:sz w:val="23"/>
          <w:szCs w:val="23"/>
        </w:rPr>
        <w:t xml:space="preserve"> конкурентных переговоров.</w:t>
      </w:r>
    </w:p>
    <w:p w:rsidR="00285C1A" w:rsidRPr="00337030" w:rsidRDefault="00285C1A" w:rsidP="00A1203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337030">
        <w:rPr>
          <w:bCs/>
          <w:iCs/>
          <w:sz w:val="23"/>
          <w:szCs w:val="23"/>
        </w:rPr>
        <w:t xml:space="preserve">Об определении Победителя процедуры </w:t>
      </w:r>
      <w:r w:rsidR="00251F3E">
        <w:rPr>
          <w:bCs/>
          <w:iCs/>
          <w:sz w:val="23"/>
          <w:szCs w:val="23"/>
        </w:rPr>
        <w:t>закрытых конкурентных переговоров</w:t>
      </w:r>
      <w:r w:rsidR="00331E55">
        <w:rPr>
          <w:bCs/>
          <w:iCs/>
          <w:sz w:val="23"/>
          <w:szCs w:val="23"/>
        </w:rPr>
        <w:t>.</w:t>
      </w:r>
    </w:p>
    <w:p w:rsidR="0016144F" w:rsidRPr="00337030" w:rsidRDefault="0016144F" w:rsidP="00A1203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337030">
        <w:rPr>
          <w:sz w:val="23"/>
          <w:szCs w:val="23"/>
        </w:rPr>
        <w:t xml:space="preserve">О возможности проведения преддоговорных переговоров с Победителем </w:t>
      </w:r>
      <w:r w:rsidR="00331E55">
        <w:rPr>
          <w:bCs/>
          <w:iCs/>
          <w:sz w:val="23"/>
          <w:szCs w:val="23"/>
        </w:rPr>
        <w:t>закрытых конкурентных переговоров.</w:t>
      </w:r>
    </w:p>
    <w:p w:rsidR="00E5479E" w:rsidRPr="00337030" w:rsidRDefault="00E5479E" w:rsidP="00A12035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337030">
        <w:rPr>
          <w:b/>
          <w:caps/>
          <w:sz w:val="23"/>
          <w:szCs w:val="23"/>
        </w:rPr>
        <w:t>ВОПРОСЫ ЗАСЕДАНИЯ Закупочной КОМИССИИ:</w:t>
      </w:r>
    </w:p>
    <w:p w:rsidR="00E5479E" w:rsidRPr="00337030" w:rsidRDefault="00E5479E" w:rsidP="005907FC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337030">
        <w:rPr>
          <w:b/>
          <w:i/>
          <w:sz w:val="23"/>
          <w:szCs w:val="23"/>
        </w:rPr>
        <w:t>О рассмотрении Отчета экспертной группы по итоговой оценке предложений.</w:t>
      </w:r>
    </w:p>
    <w:p w:rsidR="00E5479E" w:rsidRPr="00337030" w:rsidRDefault="00E5479E" w:rsidP="00E5479E">
      <w:pPr>
        <w:pStyle w:val="af2"/>
        <w:ind w:left="0" w:firstLine="567"/>
        <w:jc w:val="both"/>
        <w:rPr>
          <w:sz w:val="23"/>
          <w:szCs w:val="23"/>
        </w:rPr>
      </w:pPr>
      <w:r w:rsidRPr="00337030">
        <w:rPr>
          <w:sz w:val="23"/>
          <w:szCs w:val="23"/>
        </w:rPr>
        <w:t xml:space="preserve"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</w:t>
      </w:r>
      <w:r w:rsidR="00331E55">
        <w:rPr>
          <w:sz w:val="23"/>
          <w:szCs w:val="23"/>
        </w:rPr>
        <w:t>закрытых конкурентных переговорах.</w:t>
      </w:r>
    </w:p>
    <w:p w:rsidR="00E5479E" w:rsidRPr="00337030" w:rsidRDefault="00E5479E" w:rsidP="00947BA0">
      <w:pPr>
        <w:pStyle w:val="af2"/>
        <w:ind w:left="0" w:firstLine="567"/>
        <w:jc w:val="both"/>
        <w:rPr>
          <w:sz w:val="23"/>
          <w:szCs w:val="23"/>
        </w:rPr>
      </w:pPr>
      <w:r w:rsidRPr="00337030">
        <w:rPr>
          <w:sz w:val="23"/>
          <w:szCs w:val="23"/>
        </w:rPr>
        <w:lastRenderedPageBreak/>
        <w:t xml:space="preserve">Закупочной комиссии предлагается </w:t>
      </w:r>
      <w:r w:rsidR="002E28AE" w:rsidRPr="00337030">
        <w:rPr>
          <w:sz w:val="23"/>
          <w:szCs w:val="23"/>
        </w:rPr>
        <w:t>одобрить</w:t>
      </w:r>
      <w:r w:rsidRPr="00337030">
        <w:rPr>
          <w:sz w:val="23"/>
          <w:szCs w:val="23"/>
        </w:rPr>
        <w:t xml:space="preserve"> Отчет экспертной группы по оценке предложений.</w:t>
      </w:r>
    </w:p>
    <w:p w:rsidR="00A11B7C" w:rsidRPr="00337030" w:rsidRDefault="00A11B7C" w:rsidP="00947BA0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337030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337030">
        <w:rPr>
          <w:b/>
          <w:i/>
          <w:sz w:val="23"/>
          <w:szCs w:val="23"/>
        </w:rPr>
        <w:t>соответствующими</w:t>
      </w:r>
      <w:proofErr w:type="gramEnd"/>
      <w:r w:rsidRPr="00337030">
        <w:rPr>
          <w:b/>
          <w:i/>
          <w:sz w:val="23"/>
          <w:szCs w:val="23"/>
        </w:rPr>
        <w:t xml:space="preserve"> условиям </w:t>
      </w:r>
      <w:r w:rsidR="00251F3E">
        <w:rPr>
          <w:b/>
          <w:i/>
          <w:sz w:val="23"/>
          <w:szCs w:val="23"/>
        </w:rPr>
        <w:t>закрытых конкурентных переговоров.</w:t>
      </w:r>
    </w:p>
    <w:p w:rsidR="00A11B7C" w:rsidRPr="00337030" w:rsidRDefault="00A11B7C" w:rsidP="00947BA0">
      <w:pPr>
        <w:ind w:firstLine="567"/>
        <w:jc w:val="both"/>
        <w:rPr>
          <w:sz w:val="23"/>
          <w:szCs w:val="23"/>
        </w:rPr>
      </w:pPr>
      <w:r w:rsidRPr="00337030">
        <w:rPr>
          <w:sz w:val="23"/>
          <w:szCs w:val="23"/>
        </w:rPr>
        <w:t>Предложение, поступившее от участника:</w:t>
      </w:r>
    </w:p>
    <w:p w:rsidR="00A11B7C" w:rsidRPr="00337030" w:rsidRDefault="00947BA0" w:rsidP="00947BA0">
      <w:pPr>
        <w:ind w:firstLine="567"/>
        <w:jc w:val="both"/>
        <w:rPr>
          <w:sz w:val="23"/>
          <w:szCs w:val="23"/>
        </w:rPr>
      </w:pPr>
      <w:r w:rsidRPr="00337030">
        <w:rPr>
          <w:sz w:val="23"/>
          <w:szCs w:val="23"/>
        </w:rPr>
        <w:t xml:space="preserve">- </w:t>
      </w:r>
      <w:r w:rsidR="0047484C" w:rsidRPr="00337030">
        <w:rPr>
          <w:sz w:val="23"/>
          <w:szCs w:val="23"/>
        </w:rPr>
        <w:t>ООО «ЭРНСТ ЭНД ЯНГ», 115035, г. Москва, Садовническая набережная, 77, стр. 1 (ИНН 7709383532, КПП 770501001, ОГРН 1027739707203)</w:t>
      </w:r>
      <w:r w:rsidR="00A12035" w:rsidRPr="00337030">
        <w:rPr>
          <w:sz w:val="23"/>
          <w:szCs w:val="23"/>
        </w:rPr>
        <w:t>,</w:t>
      </w:r>
      <w:r w:rsidR="00E10B5D" w:rsidRPr="00E10B5D">
        <w:rPr>
          <w:sz w:val="23"/>
          <w:szCs w:val="23"/>
        </w:rPr>
        <w:t xml:space="preserve"> </w:t>
      </w:r>
      <w:r w:rsidR="00A11B7C" w:rsidRPr="00337030">
        <w:rPr>
          <w:sz w:val="23"/>
          <w:szCs w:val="23"/>
        </w:rPr>
        <w:t xml:space="preserve">предлагается признать удовлетворяющим основным условиям </w:t>
      </w:r>
      <w:r w:rsidR="00331E55">
        <w:rPr>
          <w:sz w:val="23"/>
          <w:szCs w:val="23"/>
        </w:rPr>
        <w:t>закрытых конкурентных переговоров</w:t>
      </w:r>
      <w:r w:rsidR="00A11B7C" w:rsidRPr="00337030">
        <w:rPr>
          <w:sz w:val="23"/>
          <w:szCs w:val="23"/>
        </w:rPr>
        <w:t>. Закупочной комиссии предлагается принять данное предложение к дальнейшему рассмотрению.</w:t>
      </w:r>
    </w:p>
    <w:p w:rsidR="00E5479E" w:rsidRPr="00337030" w:rsidRDefault="00A11B7C" w:rsidP="00947BA0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337030">
        <w:rPr>
          <w:b/>
          <w:i/>
          <w:sz w:val="23"/>
          <w:szCs w:val="23"/>
        </w:rPr>
        <w:t xml:space="preserve">О </w:t>
      </w:r>
      <w:proofErr w:type="spellStart"/>
      <w:r w:rsidRPr="00337030">
        <w:rPr>
          <w:b/>
          <w:i/>
          <w:sz w:val="23"/>
          <w:szCs w:val="23"/>
        </w:rPr>
        <w:t>ранжировке</w:t>
      </w:r>
      <w:proofErr w:type="spellEnd"/>
      <w:r w:rsidRPr="00337030">
        <w:rPr>
          <w:b/>
          <w:i/>
          <w:sz w:val="23"/>
          <w:szCs w:val="23"/>
        </w:rPr>
        <w:t xml:space="preserve"> Предложений поступивших в ходе проведения процедуры</w:t>
      </w:r>
      <w:r w:rsidR="00251F3E">
        <w:rPr>
          <w:b/>
          <w:i/>
          <w:sz w:val="23"/>
          <w:szCs w:val="23"/>
        </w:rPr>
        <w:t xml:space="preserve"> закрытых конкурентных переговоров.</w:t>
      </w:r>
    </w:p>
    <w:p w:rsidR="00475180" w:rsidRPr="00337030" w:rsidRDefault="00475180" w:rsidP="00E5479E">
      <w:pPr>
        <w:ind w:firstLine="540"/>
        <w:jc w:val="both"/>
        <w:rPr>
          <w:sz w:val="23"/>
          <w:szCs w:val="23"/>
        </w:rPr>
      </w:pPr>
      <w:r w:rsidRPr="00337030">
        <w:rPr>
          <w:sz w:val="23"/>
          <w:szCs w:val="23"/>
        </w:rPr>
        <w:t xml:space="preserve">В соответствии с критериями и условиями проведения процедуры </w:t>
      </w:r>
      <w:r w:rsidR="00331E55">
        <w:rPr>
          <w:sz w:val="23"/>
          <w:szCs w:val="23"/>
        </w:rPr>
        <w:t>закрытых конкурентных переговоров</w:t>
      </w:r>
      <w:r w:rsidRPr="00337030">
        <w:rPr>
          <w:sz w:val="23"/>
          <w:szCs w:val="23"/>
        </w:rPr>
        <w:t>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47484C" w:rsidRPr="00337030" w:rsidRDefault="00FA2708" w:rsidP="0047484C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337030">
        <w:rPr>
          <w:b/>
          <w:sz w:val="23"/>
          <w:szCs w:val="23"/>
        </w:rPr>
        <w:t>первое место:</w:t>
      </w:r>
      <w:r w:rsidRPr="00337030">
        <w:rPr>
          <w:sz w:val="23"/>
          <w:szCs w:val="23"/>
        </w:rPr>
        <w:t xml:space="preserve"> </w:t>
      </w:r>
      <w:r w:rsidR="0047484C" w:rsidRPr="00337030">
        <w:rPr>
          <w:sz w:val="23"/>
          <w:szCs w:val="23"/>
        </w:rPr>
        <w:t xml:space="preserve">ООО «ЭРНСТ ЭНД ЯНГ», 115035, г. Москва, Садовническая набережная, 77, стр. 1 (ИНН 7709383532, КПП 770501001, ОГРН 1027739707203) </w:t>
      </w:r>
      <w:r w:rsidRPr="00337030">
        <w:rPr>
          <w:sz w:val="23"/>
          <w:szCs w:val="23"/>
        </w:rPr>
        <w:t xml:space="preserve">предложение общей стоимостью </w:t>
      </w:r>
      <w:r w:rsidR="0047484C" w:rsidRPr="00337030">
        <w:rPr>
          <w:bCs/>
          <w:sz w:val="23"/>
          <w:szCs w:val="23"/>
        </w:rPr>
        <w:t>5 620 000,00 руб. без НДС</w:t>
      </w:r>
      <w:r w:rsidRPr="00337030">
        <w:rPr>
          <w:sz w:val="23"/>
          <w:szCs w:val="23"/>
        </w:rPr>
        <w:t xml:space="preserve">. </w:t>
      </w:r>
      <w:r w:rsidR="0047484C" w:rsidRPr="00337030">
        <w:rPr>
          <w:bCs/>
          <w:sz w:val="23"/>
          <w:szCs w:val="23"/>
        </w:rPr>
        <w:t>Срок оказания услуг: в соответствии с календарным планом. Условия оплаты:  в соответствии с графиком оплаты.</w:t>
      </w:r>
    </w:p>
    <w:p w:rsidR="00A11B7C" w:rsidRPr="00337030" w:rsidRDefault="0047484C" w:rsidP="0047484C">
      <w:pPr>
        <w:pStyle w:val="af2"/>
        <w:numPr>
          <w:ilvl w:val="0"/>
          <w:numId w:val="6"/>
        </w:numPr>
        <w:tabs>
          <w:tab w:val="num" w:pos="993"/>
        </w:tabs>
        <w:ind w:right="-2"/>
        <w:jc w:val="both"/>
        <w:rPr>
          <w:b/>
          <w:i/>
          <w:sz w:val="23"/>
          <w:szCs w:val="23"/>
        </w:rPr>
      </w:pPr>
      <w:r w:rsidRPr="00337030">
        <w:rPr>
          <w:b/>
          <w:bCs/>
          <w:i/>
          <w:iCs/>
          <w:sz w:val="23"/>
          <w:szCs w:val="23"/>
        </w:rPr>
        <w:t xml:space="preserve"> </w:t>
      </w:r>
      <w:r w:rsidR="00A11B7C" w:rsidRPr="00337030">
        <w:rPr>
          <w:b/>
          <w:bCs/>
          <w:i/>
          <w:iCs/>
          <w:sz w:val="23"/>
          <w:szCs w:val="23"/>
        </w:rPr>
        <w:t xml:space="preserve">Об определении Победителя процедуры </w:t>
      </w:r>
      <w:r w:rsidR="00251F3E">
        <w:rPr>
          <w:b/>
          <w:bCs/>
          <w:i/>
          <w:iCs/>
          <w:sz w:val="23"/>
          <w:szCs w:val="23"/>
        </w:rPr>
        <w:t>закрытых конкурентных переговоров</w:t>
      </w:r>
      <w:r w:rsidR="00A11B7C" w:rsidRPr="00337030">
        <w:rPr>
          <w:b/>
          <w:i/>
          <w:sz w:val="23"/>
          <w:szCs w:val="23"/>
        </w:rPr>
        <w:t>.</w:t>
      </w:r>
    </w:p>
    <w:p w:rsidR="00876DEE" w:rsidRPr="007B3B98" w:rsidRDefault="00876DEE" w:rsidP="00876DEE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7B3B98">
        <w:rPr>
          <w:sz w:val="23"/>
          <w:szCs w:val="23"/>
        </w:rPr>
        <w:t>На основании п.</w:t>
      </w:r>
      <w:r w:rsidR="0047484C" w:rsidRPr="007B3B98">
        <w:rPr>
          <w:sz w:val="23"/>
          <w:szCs w:val="23"/>
        </w:rPr>
        <w:t>3.16.6</w:t>
      </w:r>
      <w:r w:rsidRPr="007B3B98">
        <w:rPr>
          <w:sz w:val="23"/>
          <w:szCs w:val="23"/>
        </w:rPr>
        <w:t xml:space="preserve"> </w:t>
      </w:r>
      <w:r w:rsidR="00FE7EAC" w:rsidRPr="007B3B98">
        <w:rPr>
          <w:sz w:val="23"/>
          <w:szCs w:val="23"/>
        </w:rPr>
        <w:t>предлагается признать</w:t>
      </w:r>
      <w:r w:rsidR="00337030" w:rsidRPr="007B3B98">
        <w:rPr>
          <w:sz w:val="23"/>
          <w:szCs w:val="23"/>
        </w:rPr>
        <w:t xml:space="preserve"> закрытые конкурентные переговоры на право заключения договора на оказание услуг: Аудит годовой бухгалтерской отчетности АО "Алтайэнергосбыт" за 2016, 2017 и 2018 годы, подготовленной в соответствии с Российскими стандартами бухгалтерского учёта (РСБУ) для нужд АО «Алтайэнергосбыт»</w:t>
      </w:r>
      <w:r w:rsidR="00FE7EAC" w:rsidRPr="007B3B98">
        <w:rPr>
          <w:sz w:val="23"/>
          <w:szCs w:val="23"/>
        </w:rPr>
        <w:t>, состоявшим</w:t>
      </w:r>
      <w:r w:rsidR="00337030" w:rsidRPr="007B3B98">
        <w:rPr>
          <w:sz w:val="23"/>
          <w:szCs w:val="23"/>
        </w:rPr>
        <w:t>и</w:t>
      </w:r>
      <w:r w:rsidR="00FE7EAC" w:rsidRPr="007B3B98">
        <w:rPr>
          <w:sz w:val="23"/>
          <w:szCs w:val="23"/>
        </w:rPr>
        <w:t>ся</w:t>
      </w:r>
      <w:r w:rsidR="00337030" w:rsidRPr="007B3B98">
        <w:rPr>
          <w:sz w:val="23"/>
          <w:szCs w:val="23"/>
        </w:rPr>
        <w:t xml:space="preserve"> </w:t>
      </w:r>
      <w:r w:rsidRPr="007B3B98">
        <w:rPr>
          <w:sz w:val="23"/>
          <w:szCs w:val="23"/>
        </w:rPr>
        <w:t xml:space="preserve">и признать Победителем </w:t>
      </w:r>
      <w:r w:rsidR="00337030" w:rsidRPr="007B3B98">
        <w:rPr>
          <w:sz w:val="23"/>
          <w:szCs w:val="23"/>
        </w:rPr>
        <w:t>закрытых конкурентных переговоров</w:t>
      </w:r>
      <w:r w:rsidRPr="007B3B98">
        <w:rPr>
          <w:sz w:val="23"/>
          <w:szCs w:val="23"/>
        </w:rPr>
        <w:t xml:space="preserve"> участника:</w:t>
      </w:r>
    </w:p>
    <w:p w:rsidR="00337030" w:rsidRPr="00337030" w:rsidRDefault="00DE6797" w:rsidP="00337030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337030">
        <w:rPr>
          <w:b/>
          <w:sz w:val="23"/>
          <w:szCs w:val="23"/>
        </w:rPr>
        <w:t>первое место:</w:t>
      </w:r>
      <w:r w:rsidRPr="00337030">
        <w:rPr>
          <w:sz w:val="23"/>
          <w:szCs w:val="23"/>
        </w:rPr>
        <w:t xml:space="preserve"> </w:t>
      </w:r>
      <w:r w:rsidR="00337030" w:rsidRPr="00337030">
        <w:rPr>
          <w:sz w:val="23"/>
          <w:szCs w:val="23"/>
        </w:rPr>
        <w:t xml:space="preserve">ООО «ЭРНСТ ЭНД ЯНГ», 115035, г. Москва, Садовническая набережная, 77, стр. 1 (ИНН 7709383532, КПП 770501001, ОГРН 1027739707203) предложение общей стоимостью </w:t>
      </w:r>
      <w:r w:rsidR="00337030" w:rsidRPr="00337030">
        <w:rPr>
          <w:bCs/>
          <w:sz w:val="23"/>
          <w:szCs w:val="23"/>
        </w:rPr>
        <w:t>5 620 000,00 руб. без НДС</w:t>
      </w:r>
      <w:r w:rsidR="00337030" w:rsidRPr="00337030">
        <w:rPr>
          <w:sz w:val="23"/>
          <w:szCs w:val="23"/>
        </w:rPr>
        <w:t xml:space="preserve">. </w:t>
      </w:r>
      <w:r w:rsidR="00337030" w:rsidRPr="00337030">
        <w:rPr>
          <w:bCs/>
          <w:sz w:val="23"/>
          <w:szCs w:val="23"/>
        </w:rPr>
        <w:t>Срок оказания услуг: в соответствии с календарным планом. Условия оплаты:  в соответствии с графиком оплаты.</w:t>
      </w:r>
    </w:p>
    <w:p w:rsidR="003F1E6F" w:rsidRPr="00337030" w:rsidRDefault="003F1E6F" w:rsidP="00337030">
      <w:pPr>
        <w:pStyle w:val="af2"/>
        <w:numPr>
          <w:ilvl w:val="0"/>
          <w:numId w:val="6"/>
        </w:numPr>
        <w:tabs>
          <w:tab w:val="num" w:pos="993"/>
        </w:tabs>
        <w:ind w:right="-2"/>
        <w:jc w:val="both"/>
        <w:rPr>
          <w:b/>
          <w:i/>
          <w:sz w:val="23"/>
          <w:szCs w:val="23"/>
        </w:rPr>
      </w:pPr>
      <w:r w:rsidRPr="00337030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="00251F3E">
        <w:rPr>
          <w:b/>
          <w:bCs/>
          <w:i/>
          <w:iCs/>
          <w:sz w:val="23"/>
          <w:szCs w:val="23"/>
        </w:rPr>
        <w:t>закрытых конкурентных переговоров.</w:t>
      </w:r>
    </w:p>
    <w:p w:rsidR="003F1E6F" w:rsidRPr="00337030" w:rsidRDefault="003F1E6F" w:rsidP="00CB535E">
      <w:pPr>
        <w:ind w:firstLine="567"/>
        <w:jc w:val="both"/>
        <w:rPr>
          <w:sz w:val="23"/>
          <w:szCs w:val="23"/>
        </w:rPr>
      </w:pPr>
      <w:r w:rsidRPr="00337030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</w:t>
      </w:r>
      <w:r w:rsidR="00337030" w:rsidRPr="00337030">
        <w:rPr>
          <w:sz w:val="23"/>
          <w:szCs w:val="23"/>
        </w:rPr>
        <w:t xml:space="preserve">закрытых конкурентных переговоров </w:t>
      </w:r>
      <w:r w:rsidRPr="00337030">
        <w:rPr>
          <w:sz w:val="23"/>
          <w:szCs w:val="23"/>
        </w:rPr>
        <w:t xml:space="preserve">допускается проведение преддоговорных переговоров с Победителем </w:t>
      </w:r>
      <w:r w:rsidR="00337030" w:rsidRPr="00337030">
        <w:rPr>
          <w:sz w:val="23"/>
          <w:szCs w:val="23"/>
        </w:rPr>
        <w:t>ООО «ЭРНСТ ЭНД ЯНГ», 115035, г. Москва, Садовническая набережная, 77, стр. 1 (ИНН 7709383532, КПП 770501001, ОГРН 1027739707203)</w:t>
      </w:r>
      <w:r w:rsidR="00CB535E" w:rsidRPr="00337030">
        <w:rPr>
          <w:sz w:val="23"/>
          <w:szCs w:val="23"/>
        </w:rPr>
        <w:t xml:space="preserve">. </w:t>
      </w:r>
      <w:r w:rsidRPr="00337030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337030" w:rsidRDefault="00E5479E" w:rsidP="00F367C8">
      <w:pPr>
        <w:widowControl w:val="0"/>
        <w:tabs>
          <w:tab w:val="left" w:pos="0"/>
        </w:tabs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337030">
        <w:rPr>
          <w:b/>
          <w:caps/>
          <w:sz w:val="23"/>
          <w:szCs w:val="23"/>
        </w:rPr>
        <w:t>РЕШИЛИ:</w:t>
      </w:r>
    </w:p>
    <w:p w:rsidR="00E5479E" w:rsidRPr="00337030" w:rsidRDefault="00E5479E" w:rsidP="00E66EE5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337030">
        <w:rPr>
          <w:sz w:val="23"/>
          <w:szCs w:val="23"/>
        </w:rPr>
        <w:t>Одобрить Отчет экспертной группы по оценке Предложений.</w:t>
      </w:r>
    </w:p>
    <w:p w:rsidR="009679FE" w:rsidRPr="00337030" w:rsidRDefault="009679FE" w:rsidP="009679FE">
      <w:pPr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337030">
        <w:rPr>
          <w:sz w:val="23"/>
          <w:szCs w:val="23"/>
        </w:rPr>
        <w:t xml:space="preserve">Признать Предложение: </w:t>
      </w:r>
      <w:r w:rsidR="00337030" w:rsidRPr="00337030">
        <w:rPr>
          <w:sz w:val="23"/>
          <w:szCs w:val="23"/>
        </w:rPr>
        <w:t xml:space="preserve">ООО «ЭРНСТ ЭНД ЯНГ», 115035, г. Москва, Садовническая набережная, 77, стр. 1 (ИНН 7709383532, КПП 770501001, ОГРН 1027739707203) </w:t>
      </w:r>
      <w:r w:rsidRPr="00337030">
        <w:rPr>
          <w:sz w:val="23"/>
          <w:szCs w:val="23"/>
        </w:rPr>
        <w:t xml:space="preserve">соответствующим по существу условиям </w:t>
      </w:r>
      <w:r w:rsidR="00331E55">
        <w:rPr>
          <w:sz w:val="23"/>
          <w:szCs w:val="23"/>
        </w:rPr>
        <w:t>закрытых конкурентных переговоров</w:t>
      </w:r>
      <w:r w:rsidRPr="00337030">
        <w:rPr>
          <w:sz w:val="23"/>
          <w:szCs w:val="23"/>
        </w:rPr>
        <w:t>.</w:t>
      </w:r>
    </w:p>
    <w:p w:rsidR="00E5479E" w:rsidRPr="00337030" w:rsidRDefault="00E5479E" w:rsidP="00E66EE5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ind w:left="426" w:firstLine="141"/>
        <w:jc w:val="both"/>
        <w:rPr>
          <w:sz w:val="23"/>
          <w:szCs w:val="23"/>
        </w:rPr>
      </w:pPr>
      <w:r w:rsidRPr="00337030">
        <w:rPr>
          <w:sz w:val="23"/>
          <w:szCs w:val="23"/>
        </w:rPr>
        <w:t xml:space="preserve">Утвердить </w:t>
      </w:r>
      <w:proofErr w:type="spellStart"/>
      <w:r w:rsidRPr="00337030">
        <w:rPr>
          <w:sz w:val="23"/>
          <w:szCs w:val="23"/>
        </w:rPr>
        <w:t>ранжировку</w:t>
      </w:r>
      <w:proofErr w:type="spellEnd"/>
      <w:r w:rsidRPr="00337030">
        <w:rPr>
          <w:sz w:val="23"/>
          <w:szCs w:val="23"/>
        </w:rPr>
        <w:t xml:space="preserve"> предложений.</w:t>
      </w:r>
    </w:p>
    <w:p w:rsidR="00E5479E" w:rsidRPr="00337030" w:rsidRDefault="005907FC" w:rsidP="007B7AF8">
      <w:pPr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337030">
        <w:rPr>
          <w:sz w:val="23"/>
          <w:szCs w:val="23"/>
        </w:rPr>
        <w:t xml:space="preserve">Признать Победителем </w:t>
      </w:r>
      <w:r w:rsidR="00337030" w:rsidRPr="00337030">
        <w:rPr>
          <w:sz w:val="23"/>
          <w:szCs w:val="23"/>
        </w:rPr>
        <w:t xml:space="preserve">закрытых конкурентных переговоров </w:t>
      </w:r>
      <w:r w:rsidRPr="00337030">
        <w:rPr>
          <w:bCs/>
          <w:iCs/>
          <w:sz w:val="23"/>
          <w:szCs w:val="23"/>
        </w:rPr>
        <w:t xml:space="preserve">и </w:t>
      </w:r>
      <w:r w:rsidRPr="00337030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Pr="00337030">
        <w:rPr>
          <w:sz w:val="23"/>
          <w:szCs w:val="23"/>
        </w:rPr>
        <w:t>с</w:t>
      </w:r>
      <w:proofErr w:type="gramEnd"/>
      <w:r w:rsidRPr="00337030">
        <w:rPr>
          <w:sz w:val="23"/>
          <w:szCs w:val="23"/>
        </w:rPr>
        <w:t>:</w:t>
      </w:r>
      <w:r w:rsidR="00E5479E" w:rsidRPr="00337030">
        <w:rPr>
          <w:sz w:val="23"/>
          <w:szCs w:val="23"/>
        </w:rPr>
        <w:t xml:space="preserve"> </w:t>
      </w:r>
    </w:p>
    <w:p w:rsidR="00337030" w:rsidRPr="00337030" w:rsidRDefault="00337030" w:rsidP="00337030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337030">
        <w:rPr>
          <w:sz w:val="23"/>
          <w:szCs w:val="23"/>
        </w:rPr>
        <w:t xml:space="preserve">ООО «ЭРНСТ ЭНД ЯНГ», 115035, г. Москва, Садовническая набережная, 77, стр. 1 (ИНН 7709383532, КПП 770501001, ОГРН 1027739707203) предложение общей стоимостью </w:t>
      </w:r>
      <w:r w:rsidRPr="00337030">
        <w:rPr>
          <w:bCs/>
          <w:sz w:val="23"/>
          <w:szCs w:val="23"/>
        </w:rPr>
        <w:t>5 620 000,00 руб. без НДС</w:t>
      </w:r>
      <w:r w:rsidRPr="00337030">
        <w:rPr>
          <w:sz w:val="23"/>
          <w:szCs w:val="23"/>
        </w:rPr>
        <w:t xml:space="preserve">. </w:t>
      </w:r>
      <w:r w:rsidRPr="00337030">
        <w:rPr>
          <w:bCs/>
          <w:sz w:val="23"/>
          <w:szCs w:val="23"/>
        </w:rPr>
        <w:t>Срок оказания услуг: в соответствии с календарным планом. Условия оплаты:  в соответствии с графиком оплаты.</w:t>
      </w:r>
    </w:p>
    <w:p w:rsidR="009679FE" w:rsidRPr="00337030" w:rsidRDefault="009679FE" w:rsidP="00E66EE5">
      <w:pPr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337030">
        <w:rPr>
          <w:sz w:val="23"/>
          <w:szCs w:val="23"/>
        </w:rPr>
        <w:t xml:space="preserve">Допускается проведение преддоговорных переговоров с </w:t>
      </w:r>
      <w:r w:rsidR="00337030" w:rsidRPr="00337030">
        <w:rPr>
          <w:sz w:val="23"/>
          <w:szCs w:val="23"/>
        </w:rPr>
        <w:t xml:space="preserve">ООО «ЭРНСТ ЭНД ЯНГ», 115035, г. Москва, Садовническая набережная, 77, стр. 1 (ИНН 7709383532, КПП 770501001, ОГРН 1027739707203) </w:t>
      </w:r>
      <w:r w:rsidRPr="00337030">
        <w:rPr>
          <w:sz w:val="23"/>
          <w:szCs w:val="23"/>
        </w:rPr>
        <w:t xml:space="preserve">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9679FE" w:rsidRPr="00337030" w:rsidRDefault="009679FE" w:rsidP="009679FE">
      <w:pPr>
        <w:widowControl w:val="0"/>
        <w:tabs>
          <w:tab w:val="left" w:pos="851"/>
        </w:tabs>
        <w:ind w:firstLine="567"/>
        <w:jc w:val="both"/>
        <w:rPr>
          <w:sz w:val="23"/>
          <w:szCs w:val="23"/>
        </w:rPr>
      </w:pPr>
      <w:r w:rsidRPr="00337030">
        <w:rPr>
          <w:sz w:val="23"/>
          <w:szCs w:val="23"/>
        </w:rPr>
        <w:lastRenderedPageBreak/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E5479E" w:rsidRPr="00337030" w:rsidRDefault="00E5479E" w:rsidP="00E66EE5">
      <w:pPr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337030">
        <w:rPr>
          <w:sz w:val="23"/>
          <w:szCs w:val="23"/>
        </w:rPr>
        <w:t xml:space="preserve">Победителю </w:t>
      </w:r>
      <w:r w:rsidR="00337030" w:rsidRPr="00337030">
        <w:rPr>
          <w:sz w:val="23"/>
          <w:szCs w:val="23"/>
        </w:rPr>
        <w:t>закрытых конкурентных переговоров</w:t>
      </w:r>
      <w:r w:rsidRPr="00337030">
        <w:rPr>
          <w:sz w:val="23"/>
          <w:szCs w:val="23"/>
        </w:rPr>
        <w:t xml:space="preserve"> </w:t>
      </w:r>
      <w:proofErr w:type="gramStart"/>
      <w:r w:rsidRPr="00337030">
        <w:rPr>
          <w:sz w:val="23"/>
          <w:szCs w:val="23"/>
        </w:rPr>
        <w:t>предоставить справку</w:t>
      </w:r>
      <w:proofErr w:type="gramEnd"/>
      <w:r w:rsidRPr="00337030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E5479E" w:rsidRPr="00337030" w:rsidRDefault="00E5479E" w:rsidP="008A14B4">
      <w:pPr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337030">
        <w:rPr>
          <w:snapToGrid w:val="0"/>
          <w:sz w:val="23"/>
          <w:szCs w:val="23"/>
        </w:rPr>
        <w:t xml:space="preserve">Провести экспертную оценку справки о цепочке собственников, предоставленную Победителем </w:t>
      </w:r>
      <w:r w:rsidR="00251F3E">
        <w:rPr>
          <w:snapToGrid w:val="0"/>
          <w:sz w:val="23"/>
          <w:szCs w:val="23"/>
        </w:rPr>
        <w:t>закрытых конкурентных переговоров</w:t>
      </w:r>
      <w:r w:rsidRPr="00337030">
        <w:rPr>
          <w:snapToGrid w:val="0"/>
          <w:sz w:val="23"/>
          <w:szCs w:val="23"/>
        </w:rPr>
        <w:t xml:space="preserve"> в соответствии с Гарантийным письмом в составе заявки на участие в </w:t>
      </w:r>
      <w:r w:rsidR="00337030" w:rsidRPr="00337030">
        <w:rPr>
          <w:snapToGrid w:val="0"/>
          <w:sz w:val="23"/>
          <w:szCs w:val="23"/>
        </w:rPr>
        <w:t>закрытых конкурентных переговорах</w:t>
      </w:r>
      <w:r w:rsidRPr="00337030">
        <w:rPr>
          <w:snapToGrid w:val="0"/>
          <w:sz w:val="23"/>
          <w:szCs w:val="23"/>
        </w:rPr>
        <w:t xml:space="preserve"> в течение 5 (пяти) рабочих дней.</w:t>
      </w:r>
    </w:p>
    <w:p w:rsidR="0064763E" w:rsidRPr="00337030" w:rsidRDefault="0064763E" w:rsidP="00F772B5">
      <w:pPr>
        <w:ind w:right="140"/>
        <w:jc w:val="both"/>
        <w:rPr>
          <w:b/>
          <w:sz w:val="23"/>
          <w:szCs w:val="23"/>
        </w:rPr>
      </w:pPr>
    </w:p>
    <w:p w:rsidR="00F772B5" w:rsidRPr="00337030" w:rsidRDefault="00F772B5" w:rsidP="00F772B5">
      <w:pPr>
        <w:ind w:right="140"/>
        <w:jc w:val="both"/>
        <w:rPr>
          <w:b/>
          <w:caps/>
          <w:sz w:val="23"/>
          <w:szCs w:val="23"/>
        </w:rPr>
      </w:pPr>
      <w:r w:rsidRPr="00337030">
        <w:rPr>
          <w:b/>
          <w:sz w:val="23"/>
          <w:szCs w:val="23"/>
        </w:rPr>
        <w:t>РЕЗУЛЬТАТЫ ГОЛОСОВАНИЯ:</w:t>
      </w:r>
    </w:p>
    <w:p w:rsidR="00F772B5" w:rsidRPr="00337030" w:rsidRDefault="00F772B5" w:rsidP="00F772B5">
      <w:pPr>
        <w:ind w:right="140"/>
        <w:jc w:val="both"/>
        <w:rPr>
          <w:sz w:val="23"/>
          <w:szCs w:val="23"/>
        </w:rPr>
      </w:pPr>
      <w:r w:rsidRPr="00337030">
        <w:rPr>
          <w:sz w:val="23"/>
          <w:szCs w:val="23"/>
        </w:rPr>
        <w:t>«За»</w:t>
      </w:r>
      <w:r w:rsidRPr="00337030">
        <w:rPr>
          <w:sz w:val="23"/>
          <w:szCs w:val="23"/>
          <w:u w:val="single"/>
        </w:rPr>
        <w:t xml:space="preserve">  </w:t>
      </w:r>
      <w:r w:rsidR="00A75FD7" w:rsidRPr="00337030">
        <w:rPr>
          <w:sz w:val="23"/>
          <w:szCs w:val="23"/>
          <w:u w:val="single"/>
        </w:rPr>
        <w:t>4</w:t>
      </w:r>
      <w:r w:rsidRPr="00337030">
        <w:rPr>
          <w:sz w:val="23"/>
          <w:szCs w:val="23"/>
          <w:u w:val="single"/>
        </w:rPr>
        <w:t xml:space="preserve">  </w:t>
      </w:r>
      <w:r w:rsidRPr="00337030">
        <w:rPr>
          <w:sz w:val="23"/>
          <w:szCs w:val="23"/>
        </w:rPr>
        <w:t>член</w:t>
      </w:r>
      <w:r w:rsidR="00A75FD7" w:rsidRPr="00337030">
        <w:rPr>
          <w:sz w:val="23"/>
          <w:szCs w:val="23"/>
        </w:rPr>
        <w:t>а</w:t>
      </w:r>
      <w:r w:rsidRPr="00337030">
        <w:rPr>
          <w:sz w:val="23"/>
          <w:szCs w:val="23"/>
        </w:rPr>
        <w:t xml:space="preserve"> закупочной комиссии.</w:t>
      </w:r>
    </w:p>
    <w:p w:rsidR="00F772B5" w:rsidRPr="00337030" w:rsidRDefault="00F772B5" w:rsidP="00F772B5">
      <w:pPr>
        <w:ind w:right="140"/>
        <w:jc w:val="both"/>
        <w:rPr>
          <w:sz w:val="23"/>
          <w:szCs w:val="23"/>
        </w:rPr>
      </w:pPr>
      <w:r w:rsidRPr="00337030">
        <w:rPr>
          <w:sz w:val="23"/>
          <w:szCs w:val="23"/>
        </w:rPr>
        <w:t>«Против»</w:t>
      </w:r>
      <w:r w:rsidRPr="00337030">
        <w:rPr>
          <w:sz w:val="23"/>
          <w:szCs w:val="23"/>
          <w:u w:val="single"/>
        </w:rPr>
        <w:t xml:space="preserve"> 0 </w:t>
      </w:r>
      <w:r w:rsidRPr="00337030">
        <w:rPr>
          <w:sz w:val="23"/>
          <w:szCs w:val="23"/>
        </w:rPr>
        <w:t>членов закупочной комиссии.</w:t>
      </w:r>
    </w:p>
    <w:p w:rsidR="00F772B5" w:rsidRPr="00337030" w:rsidRDefault="00F772B5" w:rsidP="00F772B5">
      <w:pPr>
        <w:ind w:right="140"/>
        <w:jc w:val="both"/>
        <w:rPr>
          <w:sz w:val="23"/>
          <w:szCs w:val="23"/>
        </w:rPr>
      </w:pPr>
      <w:r w:rsidRPr="00337030">
        <w:rPr>
          <w:sz w:val="23"/>
          <w:szCs w:val="23"/>
        </w:rPr>
        <w:t>«Воздержалось»</w:t>
      </w:r>
      <w:r w:rsidRPr="00337030">
        <w:rPr>
          <w:sz w:val="23"/>
          <w:szCs w:val="23"/>
          <w:u w:val="single"/>
        </w:rPr>
        <w:t xml:space="preserve"> 0 </w:t>
      </w:r>
      <w:r w:rsidRPr="00337030">
        <w:rPr>
          <w:sz w:val="23"/>
          <w:szCs w:val="23"/>
        </w:rPr>
        <w:t>членов закупочной комиссии.</w:t>
      </w:r>
    </w:p>
    <w:p w:rsidR="00F772B5" w:rsidRPr="00337030" w:rsidRDefault="00F772B5" w:rsidP="00F772B5">
      <w:pPr>
        <w:ind w:right="140"/>
        <w:jc w:val="both"/>
        <w:rPr>
          <w:sz w:val="23"/>
          <w:szCs w:val="23"/>
        </w:rPr>
      </w:pPr>
      <w:bookmarkStart w:id="0" w:name="_GoBack"/>
      <w:bookmarkEnd w:id="0"/>
    </w:p>
    <w:sectPr w:rsidR="00F772B5" w:rsidRPr="00337030" w:rsidSect="006A0A5C">
      <w:footerReference w:type="default" r:id="rId10"/>
      <w:pgSz w:w="11906" w:h="16838"/>
      <w:pgMar w:top="851" w:right="851" w:bottom="1843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47484C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47484C">
      <w:rPr>
        <w:sz w:val="20"/>
        <w:szCs w:val="20"/>
      </w:rPr>
      <w:t>Протокол №</w:t>
    </w:r>
    <w:r w:rsidR="0047484C" w:rsidRPr="0047484C">
      <w:rPr>
        <w:sz w:val="20"/>
        <w:szCs w:val="20"/>
      </w:rPr>
      <w:t xml:space="preserve">1/ЗКП-ПВП </w:t>
    </w:r>
    <w:r w:rsidRPr="0047484C">
      <w:rPr>
        <w:sz w:val="20"/>
        <w:szCs w:val="20"/>
      </w:rPr>
      <w:t>от «</w:t>
    </w:r>
    <w:r w:rsidR="007B3B98">
      <w:rPr>
        <w:sz w:val="20"/>
        <w:szCs w:val="20"/>
      </w:rPr>
      <w:t>18</w:t>
    </w:r>
    <w:r w:rsidRPr="0047484C">
      <w:rPr>
        <w:sz w:val="20"/>
        <w:szCs w:val="20"/>
      </w:rPr>
      <w:t xml:space="preserve">» </w:t>
    </w:r>
    <w:r w:rsidR="00947BA0" w:rsidRPr="0047484C">
      <w:rPr>
        <w:sz w:val="20"/>
        <w:szCs w:val="20"/>
      </w:rPr>
      <w:t>марта</w:t>
    </w:r>
    <w:r w:rsidRPr="0047484C">
      <w:rPr>
        <w:sz w:val="20"/>
        <w:szCs w:val="20"/>
      </w:rPr>
      <w:t xml:space="preserve"> 201</w:t>
    </w:r>
    <w:r w:rsidR="00A970BC" w:rsidRPr="0047484C">
      <w:rPr>
        <w:sz w:val="20"/>
        <w:szCs w:val="20"/>
      </w:rPr>
      <w:t>6</w:t>
    </w:r>
    <w:r w:rsidRPr="0047484C">
      <w:rPr>
        <w:sz w:val="20"/>
        <w:szCs w:val="20"/>
      </w:rPr>
      <w:t> г.</w:t>
    </w:r>
  </w:p>
  <w:p w:rsidR="0047484C" w:rsidRPr="0047484C" w:rsidRDefault="0047484C" w:rsidP="0047484C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47484C">
      <w:rPr>
        <w:rFonts w:ascii="Times New Roman" w:hAnsi="Times New Roman"/>
        <w:b w:val="0"/>
        <w:sz w:val="20"/>
      </w:rPr>
      <w:t>заседания Постоянно действующей закупочной комиссии по оценке заявок и выбору Победителя в закрытых конкурентных переговорах</w:t>
    </w:r>
  </w:p>
  <w:p w:rsidR="00D36849" w:rsidRPr="0047484C" w:rsidRDefault="00D36849" w:rsidP="006A0A5C">
    <w:pPr>
      <w:pStyle w:val="af0"/>
      <w:spacing w:before="120"/>
      <w:jc w:val="right"/>
      <w:rPr>
        <w:sz w:val="20"/>
        <w:szCs w:val="20"/>
      </w:rPr>
    </w:pPr>
    <w:r w:rsidRPr="0047484C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6A0A5C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A26B53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11"/>
  </w:num>
  <w:num w:numId="21">
    <w:abstractNumId w:val="23"/>
  </w:num>
  <w:num w:numId="22">
    <w:abstractNumId w:val="31"/>
  </w:num>
  <w:num w:numId="23">
    <w:abstractNumId w:val="22"/>
  </w:num>
  <w:num w:numId="24">
    <w:abstractNumId w:val="9"/>
  </w:num>
  <w:num w:numId="25">
    <w:abstractNumId w:val="32"/>
  </w:num>
  <w:num w:numId="26">
    <w:abstractNumId w:val="35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2"/>
  </w:num>
  <w:num w:numId="34">
    <w:abstractNumId w:val="8"/>
  </w:num>
  <w:num w:numId="35">
    <w:abstractNumId w:val="2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3"/>
  </w:num>
  <w:num w:numId="42">
    <w:abstractNumId w:val="5"/>
  </w:num>
  <w:num w:numId="43">
    <w:abstractNumId w:val="7"/>
  </w:num>
  <w:num w:numId="44">
    <w:abstractNumId w:val="25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5DF7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A8F"/>
    <w:rsid w:val="000D741C"/>
    <w:rsid w:val="000E0443"/>
    <w:rsid w:val="000E0E99"/>
    <w:rsid w:val="000E13F1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06B4F"/>
    <w:rsid w:val="00111BB6"/>
    <w:rsid w:val="00113B16"/>
    <w:rsid w:val="001177CD"/>
    <w:rsid w:val="00123012"/>
    <w:rsid w:val="00123EFC"/>
    <w:rsid w:val="00127ADA"/>
    <w:rsid w:val="0013006D"/>
    <w:rsid w:val="001301DA"/>
    <w:rsid w:val="00137FB6"/>
    <w:rsid w:val="001431DE"/>
    <w:rsid w:val="00152C65"/>
    <w:rsid w:val="0015457E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224F3"/>
    <w:rsid w:val="00223F09"/>
    <w:rsid w:val="002262D1"/>
    <w:rsid w:val="00227D9B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11C3"/>
    <w:rsid w:val="002512F9"/>
    <w:rsid w:val="002515BB"/>
    <w:rsid w:val="00251F3E"/>
    <w:rsid w:val="00256034"/>
    <w:rsid w:val="00262ED3"/>
    <w:rsid w:val="00262F66"/>
    <w:rsid w:val="002635F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1AE9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1E55"/>
    <w:rsid w:val="00332DA7"/>
    <w:rsid w:val="00334AC7"/>
    <w:rsid w:val="00334E2C"/>
    <w:rsid w:val="00337030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9F7"/>
    <w:rsid w:val="003C0BAE"/>
    <w:rsid w:val="003C2D2E"/>
    <w:rsid w:val="003C5062"/>
    <w:rsid w:val="003C5BB6"/>
    <w:rsid w:val="003D08BF"/>
    <w:rsid w:val="003D09FD"/>
    <w:rsid w:val="003D12B7"/>
    <w:rsid w:val="003E1463"/>
    <w:rsid w:val="003F1A23"/>
    <w:rsid w:val="003F1B54"/>
    <w:rsid w:val="003F1E6F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1C3B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5FDC"/>
    <w:rsid w:val="004572BA"/>
    <w:rsid w:val="00464594"/>
    <w:rsid w:val="00465921"/>
    <w:rsid w:val="00466578"/>
    <w:rsid w:val="00467134"/>
    <w:rsid w:val="00472A56"/>
    <w:rsid w:val="0047484C"/>
    <w:rsid w:val="0047518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4F766E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1CC8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4DE3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4875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CF5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763E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0AC8"/>
    <w:rsid w:val="00682281"/>
    <w:rsid w:val="006828B8"/>
    <w:rsid w:val="00683569"/>
    <w:rsid w:val="00683E60"/>
    <w:rsid w:val="00687832"/>
    <w:rsid w:val="006908DA"/>
    <w:rsid w:val="006A0373"/>
    <w:rsid w:val="006A0A5C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1F77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0828"/>
    <w:rsid w:val="007B24C8"/>
    <w:rsid w:val="007B3B9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04CF"/>
    <w:rsid w:val="00862936"/>
    <w:rsid w:val="0086323C"/>
    <w:rsid w:val="008640C7"/>
    <w:rsid w:val="00865CCA"/>
    <w:rsid w:val="00866F8A"/>
    <w:rsid w:val="00867A5F"/>
    <w:rsid w:val="00870AFB"/>
    <w:rsid w:val="00873851"/>
    <w:rsid w:val="00876DEE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47BA0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4717"/>
    <w:rsid w:val="0099777F"/>
    <w:rsid w:val="00997C30"/>
    <w:rsid w:val="009A0490"/>
    <w:rsid w:val="009A2BB9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1B7C"/>
    <w:rsid w:val="00A12035"/>
    <w:rsid w:val="00A12245"/>
    <w:rsid w:val="00A13138"/>
    <w:rsid w:val="00A142BB"/>
    <w:rsid w:val="00A1732A"/>
    <w:rsid w:val="00A17921"/>
    <w:rsid w:val="00A23DB7"/>
    <w:rsid w:val="00A23DF7"/>
    <w:rsid w:val="00A2666F"/>
    <w:rsid w:val="00A26B53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5FD7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7FE2"/>
    <w:rsid w:val="00B006F0"/>
    <w:rsid w:val="00B008CD"/>
    <w:rsid w:val="00B016F5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0CBD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861C2"/>
    <w:rsid w:val="00B9216D"/>
    <w:rsid w:val="00B95655"/>
    <w:rsid w:val="00B95AD1"/>
    <w:rsid w:val="00B9669F"/>
    <w:rsid w:val="00B96D74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2F64"/>
    <w:rsid w:val="00BC3CC6"/>
    <w:rsid w:val="00BE01D1"/>
    <w:rsid w:val="00BE3432"/>
    <w:rsid w:val="00BE3AB8"/>
    <w:rsid w:val="00BE5570"/>
    <w:rsid w:val="00BE6850"/>
    <w:rsid w:val="00BE779D"/>
    <w:rsid w:val="00BF01B4"/>
    <w:rsid w:val="00C0243C"/>
    <w:rsid w:val="00C02697"/>
    <w:rsid w:val="00C0520F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27CB"/>
    <w:rsid w:val="00C72D68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35E"/>
    <w:rsid w:val="00CB5A3A"/>
    <w:rsid w:val="00CB5AA4"/>
    <w:rsid w:val="00CC0030"/>
    <w:rsid w:val="00CC10D5"/>
    <w:rsid w:val="00CC1C2E"/>
    <w:rsid w:val="00CC3D38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6526"/>
    <w:rsid w:val="00D47308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797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0B5D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2708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E7EAC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37030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37030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B24C-340D-4A45-882F-7A5D7EC8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704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198</cp:revision>
  <cp:lastPrinted>2016-03-14T08:03:00Z</cp:lastPrinted>
  <dcterms:created xsi:type="dcterms:W3CDTF">2014-12-01T08:11:00Z</dcterms:created>
  <dcterms:modified xsi:type="dcterms:W3CDTF">2016-03-18T09:51:00Z</dcterms:modified>
</cp:coreProperties>
</file>